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1F8" w:rsidRPr="0046262E" w:rsidRDefault="00E14050" w:rsidP="00403F80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46262E">
        <w:rPr>
          <w:rFonts w:ascii="Times New Roman" w:hAnsi="Times New Roman"/>
          <w:b/>
          <w:bCs/>
          <w:sz w:val="20"/>
          <w:szCs w:val="20"/>
        </w:rPr>
        <w:t>Scenariusz zajęć</w:t>
      </w:r>
    </w:p>
    <w:p w:rsidR="00B931F8" w:rsidRPr="0046262E" w:rsidRDefault="00B931F8">
      <w:pPr>
        <w:rPr>
          <w:rFonts w:ascii="Times New Roman" w:hAnsi="Times New Roman"/>
          <w:sz w:val="20"/>
          <w:szCs w:val="20"/>
        </w:rPr>
      </w:pPr>
      <w:r w:rsidRPr="0046262E">
        <w:rPr>
          <w:rFonts w:ascii="Times New Roman" w:hAnsi="Times New Roman"/>
          <w:b/>
          <w:sz w:val="20"/>
          <w:szCs w:val="20"/>
        </w:rPr>
        <w:t>Przedmiot:</w:t>
      </w:r>
      <w:r w:rsidR="007230E3" w:rsidRPr="0046262E">
        <w:rPr>
          <w:rFonts w:ascii="Times New Roman" w:hAnsi="Times New Roman"/>
          <w:sz w:val="20"/>
          <w:szCs w:val="20"/>
        </w:rPr>
        <w:t xml:space="preserve"> </w:t>
      </w:r>
      <w:r w:rsidR="00E14050" w:rsidRPr="0046262E">
        <w:rPr>
          <w:rFonts w:ascii="Times New Roman" w:hAnsi="Times New Roman"/>
          <w:sz w:val="20"/>
          <w:szCs w:val="20"/>
        </w:rPr>
        <w:t>Biznes i zarządzanie</w:t>
      </w:r>
    </w:p>
    <w:p w:rsidR="00B931F8" w:rsidRPr="0046262E" w:rsidRDefault="00B931F8">
      <w:pPr>
        <w:rPr>
          <w:rFonts w:ascii="Times New Roman" w:hAnsi="Times New Roman"/>
          <w:sz w:val="20"/>
          <w:szCs w:val="20"/>
        </w:rPr>
      </w:pPr>
      <w:r w:rsidRPr="0046262E">
        <w:rPr>
          <w:rFonts w:ascii="Times New Roman" w:hAnsi="Times New Roman"/>
          <w:b/>
          <w:sz w:val="20"/>
          <w:szCs w:val="20"/>
        </w:rPr>
        <w:t>Temat zajęć</w:t>
      </w:r>
      <w:r w:rsidR="0029382E" w:rsidRPr="0046262E">
        <w:rPr>
          <w:rFonts w:ascii="Times New Roman" w:hAnsi="Times New Roman"/>
          <w:sz w:val="20"/>
          <w:szCs w:val="20"/>
        </w:rPr>
        <w:t xml:space="preserve">: </w:t>
      </w:r>
      <w:r w:rsidR="00897A46" w:rsidRPr="0046262E">
        <w:rPr>
          <w:rFonts w:ascii="Times New Roman" w:hAnsi="Times New Roman"/>
          <w:sz w:val="20"/>
          <w:szCs w:val="20"/>
        </w:rPr>
        <w:t>Obowiązki podmiotu prowadzącego działalność gospodarczą</w:t>
      </w:r>
      <w:r w:rsidR="00A15D0A" w:rsidRPr="0046262E">
        <w:rPr>
          <w:rFonts w:ascii="Times New Roman" w:hAnsi="Times New Roman"/>
          <w:sz w:val="20"/>
          <w:szCs w:val="20"/>
        </w:rPr>
        <w:t xml:space="preserve"> – ZUS – naliczanie składek</w:t>
      </w:r>
    </w:p>
    <w:p w:rsidR="00B931F8" w:rsidRPr="0046262E" w:rsidRDefault="00B931F8">
      <w:pPr>
        <w:rPr>
          <w:rFonts w:ascii="Times New Roman" w:hAnsi="Times New Roman"/>
          <w:sz w:val="20"/>
          <w:szCs w:val="20"/>
        </w:rPr>
      </w:pPr>
      <w:r w:rsidRPr="0046262E">
        <w:rPr>
          <w:rFonts w:ascii="Times New Roman" w:hAnsi="Times New Roman"/>
          <w:b/>
          <w:sz w:val="20"/>
          <w:szCs w:val="20"/>
        </w:rPr>
        <w:t>Czas trwania:</w:t>
      </w:r>
      <w:r w:rsidR="00897A46" w:rsidRPr="0046262E">
        <w:rPr>
          <w:rFonts w:ascii="Times New Roman" w:hAnsi="Times New Roman"/>
          <w:sz w:val="20"/>
          <w:szCs w:val="20"/>
        </w:rPr>
        <w:t xml:space="preserve"> 2</w:t>
      </w:r>
      <w:r w:rsidR="00204815" w:rsidRPr="0046262E">
        <w:rPr>
          <w:rFonts w:ascii="Times New Roman" w:hAnsi="Times New Roman"/>
          <w:sz w:val="20"/>
          <w:szCs w:val="20"/>
        </w:rPr>
        <w:t xml:space="preserve">h </w:t>
      </w:r>
    </w:p>
    <w:p w:rsidR="00B931F8" w:rsidRPr="0046262E" w:rsidRDefault="00B931F8">
      <w:pPr>
        <w:rPr>
          <w:rFonts w:ascii="Times New Roman" w:hAnsi="Times New Roman"/>
          <w:sz w:val="20"/>
          <w:szCs w:val="20"/>
        </w:rPr>
      </w:pPr>
      <w:r w:rsidRPr="0046262E">
        <w:rPr>
          <w:rFonts w:ascii="Times New Roman" w:hAnsi="Times New Roman"/>
          <w:b/>
          <w:sz w:val="20"/>
          <w:szCs w:val="20"/>
        </w:rPr>
        <w:t>Cel główny zajęć:</w:t>
      </w:r>
      <w:r w:rsidR="003436D4" w:rsidRPr="0046262E">
        <w:rPr>
          <w:rFonts w:ascii="Times New Roman" w:hAnsi="Times New Roman"/>
          <w:b/>
          <w:sz w:val="20"/>
          <w:szCs w:val="20"/>
        </w:rPr>
        <w:t xml:space="preserve"> </w:t>
      </w:r>
      <w:r w:rsidR="009670E7" w:rsidRPr="0046262E">
        <w:rPr>
          <w:rFonts w:ascii="Times New Roman" w:hAnsi="Times New Roman"/>
          <w:sz w:val="20"/>
          <w:szCs w:val="20"/>
        </w:rPr>
        <w:t>Omówienie zobowiązań podmiotów gospodarczych względem ZUS</w:t>
      </w:r>
    </w:p>
    <w:p w:rsidR="00B931F8" w:rsidRPr="0046262E" w:rsidRDefault="00B931F8" w:rsidP="00403F80">
      <w:pPr>
        <w:rPr>
          <w:rFonts w:ascii="Times New Roman" w:hAnsi="Times New Roman"/>
          <w:b/>
          <w:sz w:val="20"/>
          <w:szCs w:val="20"/>
        </w:rPr>
      </w:pPr>
      <w:r w:rsidRPr="0046262E">
        <w:rPr>
          <w:rFonts w:ascii="Times New Roman" w:hAnsi="Times New Roman"/>
          <w:b/>
          <w:sz w:val="20"/>
          <w:szCs w:val="20"/>
        </w:rPr>
        <w:t>Cele szczegółowe:</w:t>
      </w:r>
      <w:r w:rsidR="00204815" w:rsidRPr="0046262E">
        <w:rPr>
          <w:rFonts w:ascii="Times New Roman" w:hAnsi="Times New Roman"/>
          <w:b/>
          <w:sz w:val="20"/>
          <w:szCs w:val="20"/>
        </w:rPr>
        <w:t xml:space="preserve"> </w:t>
      </w:r>
    </w:p>
    <w:p w:rsidR="00204815" w:rsidRPr="0046262E" w:rsidRDefault="009670E7" w:rsidP="00403F80">
      <w:pPr>
        <w:rPr>
          <w:rFonts w:ascii="Times New Roman" w:hAnsi="Times New Roman"/>
          <w:sz w:val="20"/>
          <w:szCs w:val="20"/>
        </w:rPr>
      </w:pPr>
      <w:r w:rsidRPr="0046262E">
        <w:rPr>
          <w:rFonts w:ascii="Times New Roman" w:hAnsi="Times New Roman"/>
          <w:sz w:val="20"/>
          <w:szCs w:val="20"/>
        </w:rPr>
        <w:t xml:space="preserve">-omówienie ubezpieczeń społecznych, ubezpieczenia zdrowotnego i funduszy </w:t>
      </w:r>
      <w:proofErr w:type="spellStart"/>
      <w:r w:rsidRPr="0046262E">
        <w:rPr>
          <w:rFonts w:ascii="Times New Roman" w:hAnsi="Times New Roman"/>
          <w:sz w:val="20"/>
          <w:szCs w:val="20"/>
        </w:rPr>
        <w:t>pozaubezpieczeniowych</w:t>
      </w:r>
      <w:proofErr w:type="spellEnd"/>
    </w:p>
    <w:p w:rsidR="009670E7" w:rsidRPr="0046262E" w:rsidRDefault="009670E7" w:rsidP="00403F80">
      <w:pPr>
        <w:rPr>
          <w:rFonts w:ascii="Times New Roman" w:hAnsi="Times New Roman"/>
          <w:sz w:val="20"/>
          <w:szCs w:val="20"/>
        </w:rPr>
      </w:pPr>
      <w:r w:rsidRPr="0046262E">
        <w:rPr>
          <w:rFonts w:ascii="Times New Roman" w:hAnsi="Times New Roman"/>
          <w:sz w:val="20"/>
          <w:szCs w:val="20"/>
        </w:rPr>
        <w:t>-omówienie zwolnień i ulg w płaceniu składek ZUS przez przedsiębiorców zaczynających działalność gospodarczą</w:t>
      </w:r>
    </w:p>
    <w:p w:rsidR="003436D4" w:rsidRPr="0046262E" w:rsidRDefault="003436D4" w:rsidP="00403F80">
      <w:pPr>
        <w:rPr>
          <w:rFonts w:ascii="Times New Roman" w:hAnsi="Times New Roman"/>
          <w:b/>
          <w:sz w:val="20"/>
          <w:szCs w:val="20"/>
        </w:rPr>
      </w:pPr>
      <w:r w:rsidRPr="0046262E">
        <w:rPr>
          <w:rFonts w:ascii="Times New Roman" w:hAnsi="Times New Roman"/>
          <w:b/>
          <w:sz w:val="20"/>
          <w:szCs w:val="20"/>
        </w:rPr>
        <w:t>Uczeń nauczy się:</w:t>
      </w:r>
    </w:p>
    <w:p w:rsidR="003436D4" w:rsidRPr="0046262E" w:rsidRDefault="00204815" w:rsidP="009670E7">
      <w:pPr>
        <w:rPr>
          <w:rFonts w:ascii="Times New Roman" w:hAnsi="Times New Roman"/>
          <w:sz w:val="20"/>
          <w:szCs w:val="20"/>
        </w:rPr>
      </w:pPr>
      <w:r w:rsidRPr="0046262E">
        <w:rPr>
          <w:rFonts w:ascii="Times New Roman" w:hAnsi="Times New Roman"/>
          <w:sz w:val="20"/>
          <w:szCs w:val="20"/>
        </w:rPr>
        <w:t>-</w:t>
      </w:r>
      <w:r w:rsidR="009670E7" w:rsidRPr="0046262E">
        <w:rPr>
          <w:rFonts w:ascii="Times New Roman" w:hAnsi="Times New Roman"/>
          <w:sz w:val="20"/>
          <w:szCs w:val="20"/>
        </w:rPr>
        <w:t>jakie ustawowe obowiązki mają przedsiębiorcy względem ZUS</w:t>
      </w:r>
    </w:p>
    <w:p w:rsidR="009670E7" w:rsidRPr="0046262E" w:rsidRDefault="009670E7" w:rsidP="009670E7">
      <w:pPr>
        <w:rPr>
          <w:rFonts w:ascii="Times New Roman" w:hAnsi="Times New Roman"/>
          <w:color w:val="000000"/>
          <w:sz w:val="20"/>
          <w:szCs w:val="20"/>
          <w:lang w:val="en-US"/>
        </w:rPr>
      </w:pPr>
      <w:r w:rsidRPr="0046262E">
        <w:rPr>
          <w:rFonts w:ascii="Times New Roman" w:hAnsi="Times New Roman"/>
          <w:sz w:val="20"/>
          <w:szCs w:val="20"/>
        </w:rPr>
        <w:t>-świadomie wybierać możliwości zwolnień w płaceniu składek ZUS i konsekwencji z tym związanych</w:t>
      </w:r>
    </w:p>
    <w:p w:rsidR="00B931F8" w:rsidRPr="0046262E" w:rsidRDefault="00B931F8" w:rsidP="00195630">
      <w:pPr>
        <w:rPr>
          <w:rFonts w:ascii="Times New Roman" w:hAnsi="Times New Roman"/>
          <w:sz w:val="20"/>
          <w:szCs w:val="20"/>
        </w:rPr>
      </w:pPr>
      <w:r w:rsidRPr="0046262E">
        <w:rPr>
          <w:rFonts w:ascii="Times New Roman" w:hAnsi="Times New Roman"/>
          <w:b/>
          <w:sz w:val="20"/>
          <w:szCs w:val="20"/>
        </w:rPr>
        <w:t>Narzędzia i pomoce wykorzystywane w trakcie zajęć:</w:t>
      </w:r>
      <w:r w:rsidR="00FD2353" w:rsidRPr="0046262E">
        <w:rPr>
          <w:rFonts w:ascii="Times New Roman" w:hAnsi="Times New Roman"/>
          <w:b/>
          <w:sz w:val="20"/>
          <w:szCs w:val="20"/>
        </w:rPr>
        <w:t xml:space="preserve"> np. </w:t>
      </w:r>
      <w:r w:rsidRPr="0046262E">
        <w:rPr>
          <w:rFonts w:ascii="Times New Roman" w:hAnsi="Times New Roman"/>
          <w:b/>
          <w:sz w:val="20"/>
          <w:szCs w:val="20"/>
        </w:rPr>
        <w:t xml:space="preserve"> </w:t>
      </w:r>
      <w:r w:rsidR="00E975A7" w:rsidRPr="0046262E">
        <w:rPr>
          <w:rFonts w:ascii="Times New Roman" w:hAnsi="Times New Roman"/>
          <w:sz w:val="20"/>
          <w:szCs w:val="20"/>
        </w:rPr>
        <w:t>prezen</w:t>
      </w:r>
      <w:r w:rsidR="009670E7" w:rsidRPr="0046262E">
        <w:rPr>
          <w:rFonts w:ascii="Times New Roman" w:hAnsi="Times New Roman"/>
          <w:sz w:val="20"/>
          <w:szCs w:val="20"/>
        </w:rPr>
        <w:t>tacja multimedialna, film</w:t>
      </w:r>
      <w:r w:rsidRPr="0046262E">
        <w:rPr>
          <w:rFonts w:ascii="Times New Roman" w:hAnsi="Times New Roman"/>
          <w:sz w:val="20"/>
          <w:szCs w:val="20"/>
        </w:rPr>
        <w:t>, komputer z dostępe</w:t>
      </w:r>
      <w:r w:rsidR="00A46100" w:rsidRPr="0046262E">
        <w:rPr>
          <w:rFonts w:ascii="Times New Roman" w:hAnsi="Times New Roman"/>
          <w:sz w:val="20"/>
          <w:szCs w:val="20"/>
        </w:rPr>
        <w:t>m do Internetu</w:t>
      </w:r>
      <w:r w:rsidR="00B80237" w:rsidRPr="0046262E">
        <w:rPr>
          <w:rFonts w:ascii="Times New Roman" w:hAnsi="Times New Roman"/>
          <w:sz w:val="20"/>
          <w:szCs w:val="20"/>
        </w:rPr>
        <w:t>.</w:t>
      </w:r>
    </w:p>
    <w:p w:rsidR="00B931F8" w:rsidRPr="0046262E" w:rsidRDefault="00B931F8" w:rsidP="00195630">
      <w:pPr>
        <w:rPr>
          <w:rFonts w:ascii="Times New Roman" w:hAnsi="Times New Roman"/>
          <w:b/>
          <w:sz w:val="20"/>
          <w:szCs w:val="20"/>
        </w:rPr>
      </w:pPr>
      <w:r w:rsidRPr="0046262E">
        <w:rPr>
          <w:rFonts w:ascii="Times New Roman" w:hAnsi="Times New Roman"/>
          <w:b/>
          <w:sz w:val="20"/>
          <w:szCs w:val="20"/>
        </w:rPr>
        <w:t xml:space="preserve">Metody </w:t>
      </w:r>
      <w:r w:rsidR="00E975A7" w:rsidRPr="0046262E">
        <w:rPr>
          <w:rFonts w:ascii="Times New Roman" w:hAnsi="Times New Roman"/>
          <w:b/>
          <w:sz w:val="20"/>
          <w:szCs w:val="20"/>
        </w:rPr>
        <w:t xml:space="preserve">i formy </w:t>
      </w:r>
      <w:r w:rsidRPr="0046262E">
        <w:rPr>
          <w:rFonts w:ascii="Times New Roman" w:hAnsi="Times New Roman"/>
          <w:b/>
          <w:sz w:val="20"/>
          <w:szCs w:val="20"/>
        </w:rPr>
        <w:t>pracy</w:t>
      </w:r>
      <w:r w:rsidR="00FD2353" w:rsidRPr="0046262E">
        <w:rPr>
          <w:rFonts w:ascii="Times New Roman" w:hAnsi="Times New Roman"/>
          <w:b/>
          <w:sz w:val="20"/>
          <w:szCs w:val="20"/>
        </w:rPr>
        <w:t xml:space="preserve"> np.</w:t>
      </w:r>
      <w:r w:rsidRPr="0046262E">
        <w:rPr>
          <w:rFonts w:ascii="Times New Roman" w:hAnsi="Times New Roman"/>
          <w:b/>
          <w:sz w:val="20"/>
          <w:szCs w:val="20"/>
        </w:rPr>
        <w:t>:</w:t>
      </w:r>
    </w:p>
    <w:p w:rsidR="00E975A7" w:rsidRPr="0046262E" w:rsidRDefault="00B931F8" w:rsidP="00B80237">
      <w:pPr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46262E">
        <w:rPr>
          <w:rFonts w:ascii="Times New Roman" w:hAnsi="Times New Roman"/>
          <w:sz w:val="20"/>
          <w:szCs w:val="20"/>
        </w:rPr>
        <w:t>Wykład nauczyciela wsparty prezentacją multimedialną.</w:t>
      </w:r>
    </w:p>
    <w:p w:rsidR="00B931F8" w:rsidRPr="0046262E" w:rsidRDefault="009670E7" w:rsidP="003436D4">
      <w:pPr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46262E">
        <w:rPr>
          <w:rFonts w:ascii="Times New Roman" w:hAnsi="Times New Roman"/>
          <w:sz w:val="20"/>
          <w:szCs w:val="20"/>
        </w:rPr>
        <w:t>Film</w:t>
      </w:r>
      <w:r w:rsidR="00E41F30" w:rsidRPr="0046262E">
        <w:rPr>
          <w:rFonts w:ascii="Times New Roman" w:hAnsi="Times New Roman"/>
          <w:sz w:val="20"/>
          <w:szCs w:val="20"/>
        </w:rPr>
        <w:t xml:space="preserve"> </w:t>
      </w:r>
    </w:p>
    <w:p w:rsidR="00B931F8" w:rsidRPr="0046262E" w:rsidRDefault="00B931F8" w:rsidP="00407762">
      <w:pPr>
        <w:pStyle w:val="Akapitzlist"/>
        <w:ind w:left="0"/>
        <w:rPr>
          <w:rFonts w:ascii="Times New Roman" w:hAnsi="Times New Roman"/>
          <w:b/>
          <w:bCs/>
          <w:sz w:val="20"/>
          <w:szCs w:val="20"/>
        </w:rPr>
      </w:pPr>
      <w:r w:rsidRPr="0046262E">
        <w:rPr>
          <w:rFonts w:ascii="Times New Roman" w:hAnsi="Times New Roman"/>
          <w:b/>
          <w:bCs/>
          <w:sz w:val="20"/>
          <w:szCs w:val="20"/>
        </w:rPr>
        <w:t>Przebieg zajęć</w:t>
      </w:r>
    </w:p>
    <w:p w:rsidR="00447306" w:rsidRPr="0046262E" w:rsidRDefault="00447306" w:rsidP="00407762">
      <w:pPr>
        <w:pStyle w:val="Akapitzlist"/>
        <w:ind w:left="0"/>
        <w:rPr>
          <w:rFonts w:ascii="Times New Roman" w:hAnsi="Times New Roman"/>
          <w:b/>
          <w:bCs/>
          <w:sz w:val="20"/>
          <w:szCs w:val="20"/>
        </w:rPr>
      </w:pPr>
    </w:p>
    <w:p w:rsidR="00B85F59" w:rsidRPr="0046262E" w:rsidRDefault="00447306" w:rsidP="00E41F30">
      <w:pPr>
        <w:pStyle w:val="Akapitzlist"/>
        <w:numPr>
          <w:ilvl w:val="0"/>
          <w:numId w:val="12"/>
        </w:numPr>
        <w:rPr>
          <w:rFonts w:ascii="Times New Roman" w:hAnsi="Times New Roman"/>
          <w:bCs/>
          <w:sz w:val="20"/>
          <w:szCs w:val="20"/>
        </w:rPr>
      </w:pPr>
      <w:r w:rsidRPr="0046262E">
        <w:rPr>
          <w:rFonts w:ascii="Times New Roman" w:hAnsi="Times New Roman"/>
          <w:bCs/>
          <w:sz w:val="20"/>
          <w:szCs w:val="20"/>
        </w:rPr>
        <w:t xml:space="preserve">Czynności organizacyjne – 5 min </w:t>
      </w:r>
    </w:p>
    <w:p w:rsidR="00447306" w:rsidRPr="0046262E" w:rsidRDefault="00447306" w:rsidP="00447306">
      <w:pPr>
        <w:pStyle w:val="Akapitzlist"/>
        <w:numPr>
          <w:ilvl w:val="0"/>
          <w:numId w:val="12"/>
        </w:numPr>
        <w:rPr>
          <w:rFonts w:ascii="Times New Roman" w:hAnsi="Times New Roman"/>
          <w:bCs/>
          <w:sz w:val="20"/>
          <w:szCs w:val="20"/>
        </w:rPr>
      </w:pPr>
      <w:r w:rsidRPr="0046262E">
        <w:rPr>
          <w:rFonts w:ascii="Times New Roman" w:hAnsi="Times New Roman"/>
          <w:bCs/>
          <w:sz w:val="20"/>
          <w:szCs w:val="20"/>
        </w:rPr>
        <w:t>Zainteresowanie tematem – 10 min</w:t>
      </w:r>
    </w:p>
    <w:p w:rsidR="00D94BDC" w:rsidRPr="0046262E" w:rsidRDefault="00D94BDC" w:rsidP="00D94BDC">
      <w:pPr>
        <w:pStyle w:val="Akapitzlist"/>
        <w:ind w:left="1080"/>
        <w:rPr>
          <w:rFonts w:ascii="Times New Roman" w:hAnsi="Times New Roman"/>
          <w:bCs/>
          <w:sz w:val="20"/>
          <w:szCs w:val="20"/>
        </w:rPr>
      </w:pPr>
      <w:r w:rsidRPr="0046262E">
        <w:rPr>
          <w:rFonts w:ascii="Times New Roman" w:hAnsi="Times New Roman"/>
          <w:bCs/>
          <w:sz w:val="20"/>
          <w:szCs w:val="20"/>
        </w:rPr>
        <w:t>Nauczyciel zadaje pytanie uczniom: czy wiecie jakie obowiązkowe ubezpieczenia społeczne muszą płacić przedsiębiorcy</w:t>
      </w:r>
    </w:p>
    <w:p w:rsidR="00D94BDC" w:rsidRPr="0046262E" w:rsidRDefault="00D94BDC" w:rsidP="00D94BDC">
      <w:pPr>
        <w:pStyle w:val="Akapitzlist"/>
        <w:ind w:left="1080"/>
        <w:rPr>
          <w:rFonts w:ascii="Times New Roman" w:hAnsi="Times New Roman"/>
          <w:bCs/>
          <w:sz w:val="20"/>
          <w:szCs w:val="20"/>
        </w:rPr>
      </w:pPr>
      <w:r w:rsidRPr="0046262E">
        <w:rPr>
          <w:rFonts w:ascii="Times New Roman" w:hAnsi="Times New Roman"/>
          <w:bCs/>
          <w:sz w:val="20"/>
          <w:szCs w:val="20"/>
        </w:rPr>
        <w:t>Jeżeli padnie prawidłowa odpowiedź np. emerytalne, rentowe, wypadkowe, chorobowe ewentualnie zdrowotne (UWAGA: tu trzeba skorygować, że ubezpieczenie zdrowotne nie jest ubezpieczeniem społecznym) zadajemy drugie pytanie: jakie konsekwencje wiążą się z niepłaceniem tych ubezpieczeń (składek ) do ZUS?</w:t>
      </w:r>
    </w:p>
    <w:p w:rsidR="00D94BDC" w:rsidRPr="0046262E" w:rsidRDefault="00D94BDC" w:rsidP="00D94BDC">
      <w:pPr>
        <w:pStyle w:val="Akapitzlist"/>
        <w:ind w:left="1080"/>
        <w:rPr>
          <w:rFonts w:ascii="Times New Roman" w:hAnsi="Times New Roman"/>
          <w:bCs/>
          <w:sz w:val="20"/>
          <w:szCs w:val="20"/>
        </w:rPr>
      </w:pPr>
      <w:r w:rsidRPr="0046262E">
        <w:rPr>
          <w:rFonts w:ascii="Times New Roman" w:hAnsi="Times New Roman"/>
          <w:bCs/>
          <w:sz w:val="20"/>
          <w:szCs w:val="20"/>
        </w:rPr>
        <w:t>Tu prawidłowe odpowiedzi np. nie otrzymamy emerytury, nie będziemy mogli skorzystać ze zwolnienia lekarskiego, itp.</w:t>
      </w:r>
    </w:p>
    <w:p w:rsidR="00D94BDC" w:rsidRPr="0046262E" w:rsidRDefault="00D94BDC" w:rsidP="00D94BDC">
      <w:pPr>
        <w:pStyle w:val="Akapitzlist"/>
        <w:ind w:left="1080"/>
        <w:rPr>
          <w:rFonts w:ascii="Times New Roman" w:hAnsi="Times New Roman"/>
          <w:bCs/>
          <w:sz w:val="20"/>
          <w:szCs w:val="20"/>
        </w:rPr>
      </w:pPr>
    </w:p>
    <w:p w:rsidR="00D94BDC" w:rsidRPr="0046262E" w:rsidRDefault="00447306" w:rsidP="00E41F30">
      <w:pPr>
        <w:pStyle w:val="Akapitzlist"/>
        <w:numPr>
          <w:ilvl w:val="0"/>
          <w:numId w:val="12"/>
        </w:numPr>
        <w:rPr>
          <w:rFonts w:ascii="Times New Roman" w:hAnsi="Times New Roman"/>
          <w:bCs/>
          <w:sz w:val="20"/>
          <w:szCs w:val="20"/>
        </w:rPr>
      </w:pPr>
      <w:r w:rsidRPr="0046262E">
        <w:rPr>
          <w:rFonts w:ascii="Times New Roman" w:hAnsi="Times New Roman"/>
          <w:bCs/>
          <w:sz w:val="20"/>
          <w:szCs w:val="20"/>
        </w:rPr>
        <w:t>Film i omówienie filmu – 15 min</w:t>
      </w:r>
    </w:p>
    <w:p w:rsidR="00447306" w:rsidRPr="0046262E" w:rsidRDefault="00E73190" w:rsidP="00447306">
      <w:pPr>
        <w:pStyle w:val="Akapitzlist"/>
        <w:ind w:left="1080"/>
        <w:rPr>
          <w:rFonts w:ascii="Times New Roman" w:hAnsi="Times New Roman"/>
          <w:sz w:val="20"/>
          <w:szCs w:val="20"/>
        </w:rPr>
      </w:pPr>
      <w:hyperlink r:id="rId5" w:history="1">
        <w:r w:rsidR="00447306" w:rsidRPr="0046262E">
          <w:rPr>
            <w:rStyle w:val="Hipercze"/>
            <w:rFonts w:ascii="Times New Roman" w:hAnsi="Times New Roman"/>
            <w:sz w:val="20"/>
            <w:szCs w:val="20"/>
          </w:rPr>
          <w:t xml:space="preserve">(2454) Twoje życie, Twój wybór [materiał archiwalny] - </w:t>
        </w:r>
        <w:proofErr w:type="spellStart"/>
        <w:r w:rsidR="00447306" w:rsidRPr="0046262E">
          <w:rPr>
            <w:rStyle w:val="Hipercze"/>
            <w:rFonts w:ascii="Times New Roman" w:hAnsi="Times New Roman"/>
            <w:sz w:val="20"/>
            <w:szCs w:val="20"/>
          </w:rPr>
          <w:t>YouTube</w:t>
        </w:r>
        <w:proofErr w:type="spellEnd"/>
      </w:hyperlink>
    </w:p>
    <w:p w:rsidR="00447306" w:rsidRPr="0046262E" w:rsidRDefault="00447306" w:rsidP="00447306">
      <w:pPr>
        <w:pStyle w:val="Akapitzlist"/>
        <w:ind w:left="1080"/>
        <w:rPr>
          <w:rFonts w:ascii="Times New Roman" w:hAnsi="Times New Roman"/>
          <w:sz w:val="20"/>
          <w:szCs w:val="20"/>
        </w:rPr>
      </w:pPr>
      <w:r w:rsidRPr="0046262E">
        <w:rPr>
          <w:rFonts w:ascii="Times New Roman" w:hAnsi="Times New Roman"/>
          <w:sz w:val="20"/>
          <w:szCs w:val="20"/>
        </w:rPr>
        <w:t xml:space="preserve">Polecenie dla uczniów podczas oglądania: </w:t>
      </w:r>
    </w:p>
    <w:p w:rsidR="00447306" w:rsidRPr="0046262E" w:rsidRDefault="00447306" w:rsidP="00447306">
      <w:pPr>
        <w:pStyle w:val="Akapitzlist"/>
        <w:ind w:left="1080"/>
        <w:rPr>
          <w:rFonts w:ascii="Times New Roman" w:hAnsi="Times New Roman"/>
          <w:sz w:val="20"/>
          <w:szCs w:val="20"/>
        </w:rPr>
      </w:pPr>
      <w:r w:rsidRPr="0046262E">
        <w:rPr>
          <w:rFonts w:ascii="Times New Roman" w:hAnsi="Times New Roman"/>
          <w:sz w:val="20"/>
          <w:szCs w:val="20"/>
        </w:rPr>
        <w:t>Oglądając film zanotujcie konsekwencje niepłacenia składek, o których nie zostało do tej pory wspomniane w naszej dyskusji.</w:t>
      </w:r>
    </w:p>
    <w:p w:rsidR="00447306" w:rsidRPr="0046262E" w:rsidRDefault="00447306" w:rsidP="00E41F30">
      <w:pPr>
        <w:pStyle w:val="Akapitzlist"/>
        <w:numPr>
          <w:ilvl w:val="0"/>
          <w:numId w:val="12"/>
        </w:numPr>
        <w:rPr>
          <w:rFonts w:ascii="Times New Roman" w:hAnsi="Times New Roman"/>
          <w:bCs/>
          <w:sz w:val="20"/>
          <w:szCs w:val="20"/>
        </w:rPr>
      </w:pPr>
      <w:r w:rsidRPr="0046262E">
        <w:rPr>
          <w:rFonts w:ascii="Times New Roman" w:hAnsi="Times New Roman"/>
          <w:bCs/>
          <w:sz w:val="20"/>
          <w:szCs w:val="20"/>
        </w:rPr>
        <w:t>Omówienie prezentacji slajdy od 1 do 11 – 15 min</w:t>
      </w:r>
    </w:p>
    <w:p w:rsidR="00447306" w:rsidRPr="0046262E" w:rsidRDefault="00447306" w:rsidP="00E41F30">
      <w:pPr>
        <w:pStyle w:val="Akapitzlist"/>
        <w:numPr>
          <w:ilvl w:val="0"/>
          <w:numId w:val="12"/>
        </w:numPr>
        <w:rPr>
          <w:rFonts w:ascii="Times New Roman" w:hAnsi="Times New Roman"/>
          <w:bCs/>
          <w:sz w:val="20"/>
          <w:szCs w:val="20"/>
        </w:rPr>
      </w:pPr>
      <w:r w:rsidRPr="0046262E">
        <w:rPr>
          <w:rFonts w:ascii="Times New Roman" w:hAnsi="Times New Roman"/>
          <w:bCs/>
          <w:sz w:val="20"/>
          <w:szCs w:val="20"/>
        </w:rPr>
        <w:t>Omówienie prezentacji slajdy 12 – 23 – 20 min</w:t>
      </w:r>
    </w:p>
    <w:p w:rsidR="00447306" w:rsidRPr="0046262E" w:rsidRDefault="00447306" w:rsidP="00E41F30">
      <w:pPr>
        <w:pStyle w:val="Akapitzlist"/>
        <w:numPr>
          <w:ilvl w:val="0"/>
          <w:numId w:val="12"/>
        </w:numPr>
        <w:rPr>
          <w:rFonts w:ascii="Times New Roman" w:hAnsi="Times New Roman"/>
          <w:bCs/>
          <w:sz w:val="20"/>
          <w:szCs w:val="20"/>
        </w:rPr>
      </w:pPr>
      <w:r w:rsidRPr="0046262E">
        <w:rPr>
          <w:rFonts w:ascii="Times New Roman" w:hAnsi="Times New Roman"/>
          <w:bCs/>
          <w:sz w:val="20"/>
          <w:szCs w:val="20"/>
        </w:rPr>
        <w:t xml:space="preserve">Karta pracy </w:t>
      </w:r>
      <w:r w:rsidR="00FA2798">
        <w:rPr>
          <w:rFonts w:ascii="Times New Roman" w:hAnsi="Times New Roman"/>
          <w:bCs/>
          <w:sz w:val="20"/>
          <w:szCs w:val="20"/>
        </w:rPr>
        <w:t>nr 1</w:t>
      </w:r>
      <w:r w:rsidRPr="0046262E">
        <w:rPr>
          <w:rFonts w:ascii="Times New Roman" w:hAnsi="Times New Roman"/>
          <w:bCs/>
          <w:sz w:val="20"/>
          <w:szCs w:val="20"/>
        </w:rPr>
        <w:t xml:space="preserve">– wybór </w:t>
      </w:r>
      <w:proofErr w:type="spellStart"/>
      <w:r w:rsidRPr="0046262E">
        <w:rPr>
          <w:rFonts w:ascii="Times New Roman" w:hAnsi="Times New Roman"/>
          <w:bCs/>
          <w:sz w:val="20"/>
          <w:szCs w:val="20"/>
        </w:rPr>
        <w:t>Zus</w:t>
      </w:r>
      <w:proofErr w:type="spellEnd"/>
      <w:r w:rsidRPr="0046262E">
        <w:rPr>
          <w:rFonts w:ascii="Times New Roman" w:hAnsi="Times New Roman"/>
          <w:bCs/>
          <w:sz w:val="20"/>
          <w:szCs w:val="20"/>
        </w:rPr>
        <w:t xml:space="preserve"> przy zakładaniu działalności gospodarczej</w:t>
      </w:r>
      <w:r w:rsidR="00FA2798">
        <w:rPr>
          <w:rFonts w:ascii="Times New Roman" w:hAnsi="Times New Roman"/>
          <w:bCs/>
          <w:sz w:val="20"/>
          <w:szCs w:val="20"/>
        </w:rPr>
        <w:t xml:space="preserve"> – 20 min</w:t>
      </w:r>
      <w:r w:rsidR="00121C35">
        <w:rPr>
          <w:rFonts w:ascii="Times New Roman" w:hAnsi="Times New Roman"/>
          <w:bCs/>
          <w:sz w:val="20"/>
          <w:szCs w:val="20"/>
        </w:rPr>
        <w:t xml:space="preserve"> – karta pracy podsumowująca zajęcia.</w:t>
      </w:r>
    </w:p>
    <w:p w:rsidR="00447306" w:rsidRPr="0046262E" w:rsidRDefault="00447306" w:rsidP="00447306">
      <w:pPr>
        <w:rPr>
          <w:rFonts w:ascii="Times New Roman" w:hAnsi="Times New Roman"/>
          <w:bCs/>
          <w:sz w:val="20"/>
          <w:szCs w:val="20"/>
        </w:rPr>
      </w:pPr>
    </w:p>
    <w:p w:rsidR="00447306" w:rsidRPr="0046262E" w:rsidRDefault="00447306" w:rsidP="00447306">
      <w:pPr>
        <w:rPr>
          <w:rFonts w:ascii="Times New Roman" w:hAnsi="Times New Roman"/>
          <w:bCs/>
          <w:sz w:val="20"/>
          <w:szCs w:val="20"/>
        </w:rPr>
      </w:pPr>
    </w:p>
    <w:p w:rsidR="00447306" w:rsidRPr="0046262E" w:rsidRDefault="00447306" w:rsidP="00447306">
      <w:pPr>
        <w:rPr>
          <w:rFonts w:ascii="Times New Roman" w:hAnsi="Times New Roman"/>
          <w:bCs/>
          <w:sz w:val="20"/>
          <w:szCs w:val="20"/>
        </w:rPr>
      </w:pPr>
    </w:p>
    <w:p w:rsidR="00447306" w:rsidRPr="0046262E" w:rsidRDefault="00447306" w:rsidP="00447306">
      <w:pPr>
        <w:rPr>
          <w:rFonts w:ascii="Times New Roman" w:hAnsi="Times New Roman"/>
          <w:bCs/>
          <w:sz w:val="20"/>
          <w:szCs w:val="20"/>
        </w:rPr>
      </w:pPr>
    </w:p>
    <w:p w:rsidR="00541222" w:rsidRPr="0046262E" w:rsidRDefault="00541222" w:rsidP="00447306">
      <w:pPr>
        <w:rPr>
          <w:rFonts w:ascii="Times New Roman" w:hAnsi="Times New Roman"/>
          <w:bCs/>
          <w:sz w:val="20"/>
          <w:szCs w:val="20"/>
        </w:rPr>
      </w:pPr>
    </w:p>
    <w:p w:rsidR="00447306" w:rsidRPr="0046262E" w:rsidRDefault="00447306" w:rsidP="00447306">
      <w:pPr>
        <w:rPr>
          <w:rFonts w:ascii="Times New Roman" w:hAnsi="Times New Roman"/>
          <w:b/>
          <w:bCs/>
          <w:sz w:val="28"/>
          <w:szCs w:val="28"/>
        </w:rPr>
      </w:pPr>
      <w:r w:rsidRPr="0046262E">
        <w:rPr>
          <w:rFonts w:ascii="Times New Roman" w:hAnsi="Times New Roman"/>
          <w:b/>
          <w:bCs/>
          <w:sz w:val="28"/>
          <w:szCs w:val="28"/>
        </w:rPr>
        <w:t xml:space="preserve">Karta pracy nr 1 – wybór </w:t>
      </w:r>
      <w:r w:rsidR="00541222" w:rsidRPr="0046262E">
        <w:rPr>
          <w:rFonts w:ascii="Times New Roman" w:hAnsi="Times New Roman"/>
          <w:b/>
          <w:bCs/>
          <w:sz w:val="28"/>
          <w:szCs w:val="28"/>
        </w:rPr>
        <w:t>ZUS przy zakładaniu działalności gospodarczej</w:t>
      </w:r>
    </w:p>
    <w:p w:rsidR="00541222" w:rsidRPr="0046262E" w:rsidRDefault="00541222" w:rsidP="00447306">
      <w:pPr>
        <w:rPr>
          <w:rFonts w:ascii="Times New Roman" w:hAnsi="Times New Roman"/>
          <w:bCs/>
          <w:sz w:val="20"/>
          <w:szCs w:val="20"/>
        </w:rPr>
      </w:pPr>
      <w:r w:rsidRPr="0046262E">
        <w:rPr>
          <w:rFonts w:ascii="Times New Roman" w:hAnsi="Times New Roman"/>
          <w:bCs/>
          <w:sz w:val="20"/>
          <w:szCs w:val="20"/>
        </w:rPr>
        <w:t>Zakładasz działalność gospodarczą możesz skorzystać z 4 różnych możliwości opłacania składek ZUS:</w:t>
      </w:r>
    </w:p>
    <w:p w:rsidR="00541222" w:rsidRPr="0046262E" w:rsidRDefault="00541222" w:rsidP="00447306">
      <w:pPr>
        <w:rPr>
          <w:rFonts w:ascii="Times New Roman" w:hAnsi="Times New Roman"/>
          <w:bCs/>
          <w:sz w:val="20"/>
          <w:szCs w:val="20"/>
        </w:rPr>
      </w:pPr>
      <w:r w:rsidRPr="0046262E">
        <w:rPr>
          <w:rFonts w:ascii="Times New Roman" w:hAnsi="Times New Roman"/>
          <w:bCs/>
          <w:sz w:val="20"/>
          <w:szCs w:val="20"/>
        </w:rPr>
        <w:t>-ZUS na zasadach preferencyjnych</w:t>
      </w:r>
    </w:p>
    <w:p w:rsidR="00541222" w:rsidRPr="0046262E" w:rsidRDefault="00541222" w:rsidP="00447306">
      <w:pPr>
        <w:rPr>
          <w:rFonts w:ascii="Times New Roman" w:hAnsi="Times New Roman"/>
          <w:bCs/>
          <w:sz w:val="20"/>
          <w:szCs w:val="20"/>
        </w:rPr>
      </w:pPr>
      <w:r w:rsidRPr="0046262E">
        <w:rPr>
          <w:rFonts w:ascii="Times New Roman" w:hAnsi="Times New Roman"/>
          <w:bCs/>
          <w:sz w:val="20"/>
          <w:szCs w:val="20"/>
        </w:rPr>
        <w:t>-Mały ZUS +</w:t>
      </w:r>
    </w:p>
    <w:p w:rsidR="00541222" w:rsidRPr="0046262E" w:rsidRDefault="00541222" w:rsidP="00447306">
      <w:pPr>
        <w:rPr>
          <w:rFonts w:ascii="Times New Roman" w:hAnsi="Times New Roman"/>
          <w:bCs/>
          <w:sz w:val="20"/>
          <w:szCs w:val="20"/>
        </w:rPr>
      </w:pPr>
      <w:r w:rsidRPr="0046262E">
        <w:rPr>
          <w:rFonts w:ascii="Times New Roman" w:hAnsi="Times New Roman"/>
          <w:bCs/>
          <w:sz w:val="20"/>
          <w:szCs w:val="20"/>
        </w:rPr>
        <w:t>-Ulga na start</w:t>
      </w:r>
    </w:p>
    <w:p w:rsidR="00541222" w:rsidRPr="0046262E" w:rsidRDefault="00541222" w:rsidP="00447306">
      <w:pPr>
        <w:rPr>
          <w:rFonts w:ascii="Times New Roman" w:hAnsi="Times New Roman"/>
          <w:bCs/>
          <w:sz w:val="20"/>
          <w:szCs w:val="20"/>
        </w:rPr>
      </w:pPr>
      <w:r w:rsidRPr="0046262E">
        <w:rPr>
          <w:rFonts w:ascii="Times New Roman" w:hAnsi="Times New Roman"/>
          <w:bCs/>
          <w:sz w:val="20"/>
          <w:szCs w:val="20"/>
        </w:rPr>
        <w:t>-Opłacanie składek ZUS bez ulg.</w:t>
      </w:r>
    </w:p>
    <w:p w:rsidR="00541222" w:rsidRPr="0046262E" w:rsidRDefault="00541222" w:rsidP="00447306">
      <w:pPr>
        <w:rPr>
          <w:rFonts w:ascii="Times New Roman" w:hAnsi="Times New Roman"/>
          <w:bCs/>
          <w:sz w:val="20"/>
          <w:szCs w:val="20"/>
        </w:rPr>
      </w:pPr>
      <w:r w:rsidRPr="0046262E">
        <w:rPr>
          <w:rFonts w:ascii="Times New Roman" w:hAnsi="Times New Roman"/>
          <w:bCs/>
          <w:sz w:val="20"/>
          <w:szCs w:val="20"/>
        </w:rPr>
        <w:t>Polecenie:</w:t>
      </w:r>
    </w:p>
    <w:p w:rsidR="00541222" w:rsidRPr="0046262E" w:rsidRDefault="00541222" w:rsidP="00447306">
      <w:pPr>
        <w:rPr>
          <w:rFonts w:ascii="Times New Roman" w:hAnsi="Times New Roman"/>
          <w:bCs/>
          <w:sz w:val="20"/>
          <w:szCs w:val="20"/>
        </w:rPr>
      </w:pPr>
      <w:r w:rsidRPr="0046262E">
        <w:rPr>
          <w:rFonts w:ascii="Times New Roman" w:hAnsi="Times New Roman"/>
          <w:bCs/>
          <w:sz w:val="20"/>
          <w:szCs w:val="20"/>
        </w:rPr>
        <w:t>Korzystając z informacji podanych na lekcji oraz z zasobów internetowych np. na oficjalnej stronie ZUS</w:t>
      </w:r>
    </w:p>
    <w:p w:rsidR="00541222" w:rsidRPr="0046262E" w:rsidRDefault="00E73190" w:rsidP="00447306">
      <w:pPr>
        <w:rPr>
          <w:rFonts w:ascii="Times New Roman" w:hAnsi="Times New Roman"/>
          <w:bCs/>
          <w:sz w:val="20"/>
          <w:szCs w:val="20"/>
        </w:rPr>
      </w:pPr>
      <w:hyperlink r:id="rId6" w:history="1">
        <w:r w:rsidR="00541222" w:rsidRPr="0046262E">
          <w:rPr>
            <w:rStyle w:val="Hipercze"/>
            <w:rFonts w:ascii="Times New Roman" w:hAnsi="Times New Roman"/>
            <w:sz w:val="20"/>
            <w:szCs w:val="20"/>
          </w:rPr>
          <w:t>Wysokość składek na ubezpieczenia - ZUS</w:t>
        </w:r>
      </w:hyperlink>
      <w:r w:rsidR="00541222" w:rsidRPr="0046262E">
        <w:rPr>
          <w:rFonts w:ascii="Times New Roman" w:hAnsi="Times New Roman"/>
          <w:sz w:val="20"/>
          <w:szCs w:val="20"/>
        </w:rPr>
        <w:t xml:space="preserve"> ustal wysokość składek w roku bieżącym jakie będzie opłacał przedsiębiorca w różnych możliwościach opłacania ZUS.</w:t>
      </w:r>
    </w:p>
    <w:p w:rsidR="00541222" w:rsidRPr="0046262E" w:rsidRDefault="00541222" w:rsidP="00447306">
      <w:pPr>
        <w:rPr>
          <w:rFonts w:ascii="Times New Roman" w:hAnsi="Times New Roman"/>
          <w:bCs/>
          <w:sz w:val="20"/>
          <w:szCs w:val="20"/>
        </w:rPr>
      </w:pPr>
      <w:r w:rsidRPr="0046262E">
        <w:rPr>
          <w:rFonts w:ascii="Times New Roman" w:hAnsi="Times New Roman"/>
          <w:bCs/>
          <w:sz w:val="20"/>
          <w:szCs w:val="20"/>
        </w:rPr>
        <w:t xml:space="preserve">Następnie podejmij decyzję, który ZUS będziesz opłacać i wymień wszystkie plusy i minusy swojego wyboru. </w:t>
      </w:r>
    </w:p>
    <w:p w:rsidR="00447306" w:rsidRPr="0046262E" w:rsidRDefault="00541222" w:rsidP="00541222">
      <w:pPr>
        <w:rPr>
          <w:rFonts w:ascii="Times New Roman" w:hAnsi="Times New Roman"/>
          <w:bCs/>
          <w:sz w:val="20"/>
          <w:szCs w:val="20"/>
        </w:rPr>
      </w:pPr>
      <w:r w:rsidRPr="0046262E">
        <w:rPr>
          <w:rFonts w:ascii="Times New Roman" w:hAnsi="Times New Roman"/>
          <w:bCs/>
          <w:sz w:val="20"/>
          <w:szCs w:val="20"/>
        </w:rPr>
        <w:t>Rozwiązanie:</w:t>
      </w:r>
    </w:p>
    <w:tbl>
      <w:tblPr>
        <w:tblStyle w:val="Tabela-Siatka"/>
        <w:tblW w:w="0" w:type="auto"/>
        <w:tblLook w:val="04A0"/>
      </w:tblPr>
      <w:tblGrid>
        <w:gridCol w:w="1951"/>
        <w:gridCol w:w="1213"/>
        <w:gridCol w:w="1702"/>
        <w:gridCol w:w="1515"/>
        <w:gridCol w:w="1506"/>
      </w:tblGrid>
      <w:tr w:rsidR="00A31BF5" w:rsidRPr="0046262E" w:rsidTr="00A31BF5">
        <w:tc>
          <w:tcPr>
            <w:tcW w:w="1951" w:type="dxa"/>
          </w:tcPr>
          <w:p w:rsidR="00A31BF5" w:rsidRPr="0046262E" w:rsidRDefault="00A31BF5" w:rsidP="005412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</w:tcPr>
          <w:p w:rsidR="00A31BF5" w:rsidRPr="0046262E" w:rsidRDefault="00A31BF5" w:rsidP="005412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26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ZUS bez ulg</w:t>
            </w:r>
            <w:r w:rsidR="00E60F04" w:rsidRPr="004626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</w:t>
            </w:r>
            <w:r w:rsidR="00E60F04" w:rsidRPr="0046262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60%</w:t>
            </w:r>
            <w:r w:rsidR="00E60F04" w:rsidRPr="0046262E">
              <w:rPr>
                <w:rFonts w:ascii="Times New Roman" w:eastAsia="+mn-ea" w:hAnsi="Times New Roman" w:cs="Times New Roman"/>
                <w:b/>
                <w:color w:val="000000"/>
                <w:kern w:val="24"/>
                <w:sz w:val="12"/>
                <w:szCs w:val="12"/>
              </w:rPr>
              <w:t xml:space="preserve"> </w:t>
            </w:r>
            <w:r w:rsidR="00E60F04" w:rsidRPr="0046262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przeciętnego wynagrodzenia</w:t>
            </w:r>
          </w:p>
        </w:tc>
        <w:tc>
          <w:tcPr>
            <w:tcW w:w="1702" w:type="dxa"/>
          </w:tcPr>
          <w:p w:rsidR="00A31BF5" w:rsidRPr="0046262E" w:rsidRDefault="00A31BF5" w:rsidP="005412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626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Zus</w:t>
            </w:r>
            <w:proofErr w:type="spellEnd"/>
            <w:r w:rsidRPr="004626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preferencyjny</w:t>
            </w:r>
            <w:r w:rsidR="00E60F04" w:rsidRPr="004626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60F04" w:rsidRPr="0046262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– 30 % minimalnej krajowej na dany rok</w:t>
            </w:r>
          </w:p>
        </w:tc>
        <w:tc>
          <w:tcPr>
            <w:tcW w:w="1515" w:type="dxa"/>
          </w:tcPr>
          <w:p w:rsidR="00A31BF5" w:rsidRPr="0046262E" w:rsidRDefault="00A31BF5" w:rsidP="005412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26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Mały ZUS +</w:t>
            </w:r>
          </w:p>
          <w:p w:rsidR="00E60F04" w:rsidRPr="0046262E" w:rsidRDefault="00E60F04" w:rsidP="00541222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6262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Nie niższa niż 30% kwoty minimalnego wynagrodzenia i nie wyższa niż 60%</w:t>
            </w:r>
            <w:r w:rsidRPr="0046262E">
              <w:rPr>
                <w:rFonts w:ascii="Times New Roman" w:eastAsia="+mn-ea" w:hAnsi="Times New Roman" w:cs="Times New Roman"/>
                <w:b/>
                <w:color w:val="000000"/>
                <w:kern w:val="24"/>
                <w:sz w:val="12"/>
                <w:szCs w:val="12"/>
              </w:rPr>
              <w:t xml:space="preserve"> </w:t>
            </w:r>
            <w:r w:rsidRPr="0046262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przeciętnego wynagrodzenia</w:t>
            </w:r>
          </w:p>
        </w:tc>
        <w:tc>
          <w:tcPr>
            <w:tcW w:w="1506" w:type="dxa"/>
          </w:tcPr>
          <w:p w:rsidR="00A31BF5" w:rsidRPr="0046262E" w:rsidRDefault="00A31BF5" w:rsidP="005412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26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Ulga na start</w:t>
            </w:r>
            <w:r w:rsidR="00E60F04" w:rsidRPr="004626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="00E60F04" w:rsidRPr="0046262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zwolnienie z ZUS na 6 miesięcy</w:t>
            </w:r>
          </w:p>
        </w:tc>
      </w:tr>
      <w:tr w:rsidR="001F5690" w:rsidRPr="0046262E" w:rsidTr="00A31BF5">
        <w:tc>
          <w:tcPr>
            <w:tcW w:w="1951" w:type="dxa"/>
          </w:tcPr>
          <w:p w:rsidR="001F5690" w:rsidRPr="0046262E" w:rsidRDefault="001F5690" w:rsidP="0046262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26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naliczenia</w:t>
            </w:r>
          </w:p>
        </w:tc>
        <w:tc>
          <w:tcPr>
            <w:tcW w:w="1213" w:type="dxa"/>
          </w:tcPr>
          <w:p w:rsidR="001F5690" w:rsidRPr="0046262E" w:rsidRDefault="001F5690" w:rsidP="0046262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</w:tcPr>
          <w:p w:rsidR="001F5690" w:rsidRPr="0046262E" w:rsidRDefault="001F5690" w:rsidP="0046262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5" w:type="dxa"/>
          </w:tcPr>
          <w:p w:rsidR="001F5690" w:rsidRPr="0046262E" w:rsidRDefault="001F5690" w:rsidP="0046262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06" w:type="dxa"/>
          </w:tcPr>
          <w:p w:rsidR="0046262E" w:rsidRPr="0046262E" w:rsidRDefault="0046262E" w:rsidP="0046262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F5690" w:rsidRPr="0046262E" w:rsidTr="00A31BF5">
        <w:tc>
          <w:tcPr>
            <w:tcW w:w="1951" w:type="dxa"/>
          </w:tcPr>
          <w:p w:rsidR="001F5690" w:rsidRPr="0046262E" w:rsidRDefault="001F5690" w:rsidP="0046262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26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Składka emerytalna – 19,52%</w:t>
            </w:r>
          </w:p>
        </w:tc>
        <w:tc>
          <w:tcPr>
            <w:tcW w:w="1213" w:type="dxa"/>
          </w:tcPr>
          <w:p w:rsidR="001F5690" w:rsidRPr="0046262E" w:rsidRDefault="001F5690" w:rsidP="0046262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</w:tcPr>
          <w:p w:rsidR="001F5690" w:rsidRPr="0046262E" w:rsidRDefault="001F5690" w:rsidP="0046262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5" w:type="dxa"/>
          </w:tcPr>
          <w:p w:rsidR="001F5690" w:rsidRPr="0046262E" w:rsidRDefault="001F5690" w:rsidP="0046262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06" w:type="dxa"/>
          </w:tcPr>
          <w:p w:rsidR="001F5690" w:rsidRPr="0046262E" w:rsidRDefault="001F5690" w:rsidP="0046262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F5690" w:rsidRPr="0046262E" w:rsidTr="00A31BF5">
        <w:tc>
          <w:tcPr>
            <w:tcW w:w="1951" w:type="dxa"/>
          </w:tcPr>
          <w:p w:rsidR="001F5690" w:rsidRPr="0046262E" w:rsidRDefault="001F5690" w:rsidP="0046262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26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Składka rentowa</w:t>
            </w:r>
          </w:p>
          <w:p w:rsidR="001F5690" w:rsidRPr="0046262E" w:rsidRDefault="001F5690" w:rsidP="0046262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26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8%</w:t>
            </w:r>
          </w:p>
        </w:tc>
        <w:tc>
          <w:tcPr>
            <w:tcW w:w="1213" w:type="dxa"/>
          </w:tcPr>
          <w:p w:rsidR="001F5690" w:rsidRPr="0046262E" w:rsidRDefault="001F5690" w:rsidP="0046262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</w:tcPr>
          <w:p w:rsidR="001F5690" w:rsidRPr="0046262E" w:rsidRDefault="001F5690" w:rsidP="0046262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5" w:type="dxa"/>
          </w:tcPr>
          <w:p w:rsidR="001F5690" w:rsidRPr="0046262E" w:rsidRDefault="001F5690" w:rsidP="0046262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06" w:type="dxa"/>
          </w:tcPr>
          <w:p w:rsidR="001F5690" w:rsidRPr="0046262E" w:rsidRDefault="001F5690" w:rsidP="0046262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F5690" w:rsidRPr="0046262E" w:rsidTr="00A31BF5">
        <w:tc>
          <w:tcPr>
            <w:tcW w:w="1951" w:type="dxa"/>
          </w:tcPr>
          <w:p w:rsidR="001F5690" w:rsidRPr="0046262E" w:rsidRDefault="001F5690" w:rsidP="0046262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26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Składka chorobowa</w:t>
            </w:r>
          </w:p>
          <w:p w:rsidR="001F5690" w:rsidRPr="0046262E" w:rsidRDefault="001F5690" w:rsidP="0046262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26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2,45% (deklaratywna)</w:t>
            </w:r>
          </w:p>
        </w:tc>
        <w:tc>
          <w:tcPr>
            <w:tcW w:w="1213" w:type="dxa"/>
          </w:tcPr>
          <w:p w:rsidR="001F5690" w:rsidRPr="0046262E" w:rsidRDefault="001F5690" w:rsidP="0046262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</w:tcPr>
          <w:p w:rsidR="001F5690" w:rsidRPr="0046262E" w:rsidRDefault="001F5690" w:rsidP="0046262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5" w:type="dxa"/>
          </w:tcPr>
          <w:p w:rsidR="001F5690" w:rsidRPr="0046262E" w:rsidRDefault="001F5690" w:rsidP="0046262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06" w:type="dxa"/>
          </w:tcPr>
          <w:p w:rsidR="001F5690" w:rsidRPr="0046262E" w:rsidRDefault="001F5690" w:rsidP="0046262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F5690" w:rsidRPr="0046262E" w:rsidTr="00A31BF5">
        <w:tc>
          <w:tcPr>
            <w:tcW w:w="1951" w:type="dxa"/>
          </w:tcPr>
          <w:p w:rsidR="001F5690" w:rsidRPr="0046262E" w:rsidRDefault="001F5690" w:rsidP="0046262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26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Składka wypadkowa</w:t>
            </w:r>
          </w:p>
          <w:p w:rsidR="001F5690" w:rsidRPr="0046262E" w:rsidRDefault="001F5690" w:rsidP="0046262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26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1,67%</w:t>
            </w:r>
          </w:p>
        </w:tc>
        <w:tc>
          <w:tcPr>
            <w:tcW w:w="1213" w:type="dxa"/>
          </w:tcPr>
          <w:p w:rsidR="001F5690" w:rsidRPr="0046262E" w:rsidRDefault="001F5690" w:rsidP="0046262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</w:tcPr>
          <w:p w:rsidR="001F5690" w:rsidRPr="0046262E" w:rsidRDefault="001F5690" w:rsidP="0046262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5" w:type="dxa"/>
          </w:tcPr>
          <w:p w:rsidR="001F5690" w:rsidRPr="0046262E" w:rsidRDefault="001F5690" w:rsidP="0046262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06" w:type="dxa"/>
          </w:tcPr>
          <w:p w:rsidR="001F5690" w:rsidRPr="0046262E" w:rsidRDefault="001F5690" w:rsidP="0046262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F5690" w:rsidRPr="0046262E" w:rsidTr="00A31BF5">
        <w:tc>
          <w:tcPr>
            <w:tcW w:w="1951" w:type="dxa"/>
          </w:tcPr>
          <w:p w:rsidR="001F5690" w:rsidRPr="0046262E" w:rsidRDefault="001F5690" w:rsidP="0046262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26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Fundusz Pracy  i Fundusz Solidarnościowy 2,45%</w:t>
            </w:r>
          </w:p>
        </w:tc>
        <w:tc>
          <w:tcPr>
            <w:tcW w:w="1213" w:type="dxa"/>
          </w:tcPr>
          <w:p w:rsidR="001F5690" w:rsidRPr="0046262E" w:rsidRDefault="001F5690" w:rsidP="0046262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</w:tcPr>
          <w:p w:rsidR="001F5690" w:rsidRPr="0046262E" w:rsidRDefault="001F5690" w:rsidP="0046262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5" w:type="dxa"/>
          </w:tcPr>
          <w:p w:rsidR="001F5690" w:rsidRPr="0046262E" w:rsidRDefault="001F5690" w:rsidP="0046262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06" w:type="dxa"/>
          </w:tcPr>
          <w:p w:rsidR="001F5690" w:rsidRPr="0046262E" w:rsidRDefault="001F5690" w:rsidP="0046262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F5690" w:rsidRPr="0046262E" w:rsidTr="00A31BF5">
        <w:tc>
          <w:tcPr>
            <w:tcW w:w="1951" w:type="dxa"/>
          </w:tcPr>
          <w:p w:rsidR="001F5690" w:rsidRPr="0046262E" w:rsidRDefault="001F5690" w:rsidP="0046262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26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213" w:type="dxa"/>
          </w:tcPr>
          <w:p w:rsidR="001F5690" w:rsidRPr="0046262E" w:rsidRDefault="001F5690" w:rsidP="0046262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</w:tcPr>
          <w:p w:rsidR="001F5690" w:rsidRPr="0046262E" w:rsidRDefault="001F5690" w:rsidP="0046262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5" w:type="dxa"/>
          </w:tcPr>
          <w:p w:rsidR="001F5690" w:rsidRPr="0046262E" w:rsidRDefault="001F5690" w:rsidP="0046262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06" w:type="dxa"/>
          </w:tcPr>
          <w:p w:rsidR="001F5690" w:rsidRPr="0046262E" w:rsidRDefault="001F5690" w:rsidP="0046262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541222" w:rsidRDefault="00541222" w:rsidP="0046262E">
      <w:pPr>
        <w:spacing w:after="0"/>
        <w:rPr>
          <w:rFonts w:ascii="Times New Roman" w:hAnsi="Times New Roman"/>
          <w:bCs/>
          <w:sz w:val="20"/>
          <w:szCs w:val="20"/>
        </w:rPr>
      </w:pPr>
    </w:p>
    <w:p w:rsidR="0046262E" w:rsidRDefault="0046262E" w:rsidP="00541222">
      <w:pPr>
        <w:rPr>
          <w:rFonts w:ascii="Times New Roman" w:hAnsi="Times New Roman"/>
          <w:bCs/>
          <w:sz w:val="20"/>
          <w:szCs w:val="20"/>
        </w:rPr>
      </w:pPr>
    </w:p>
    <w:p w:rsidR="0046262E" w:rsidRDefault="0046262E" w:rsidP="00541222">
      <w:pPr>
        <w:rPr>
          <w:rFonts w:ascii="Times New Roman" w:hAnsi="Times New Roman"/>
          <w:bCs/>
          <w:sz w:val="20"/>
          <w:szCs w:val="20"/>
        </w:rPr>
      </w:pPr>
    </w:p>
    <w:p w:rsidR="0046262E" w:rsidRDefault="0046262E" w:rsidP="00541222">
      <w:pPr>
        <w:rPr>
          <w:rFonts w:ascii="Times New Roman" w:hAnsi="Times New Roman"/>
          <w:bCs/>
          <w:sz w:val="20"/>
          <w:szCs w:val="20"/>
        </w:rPr>
      </w:pPr>
    </w:p>
    <w:p w:rsidR="00FA2798" w:rsidRDefault="00FA2798" w:rsidP="00541222">
      <w:pPr>
        <w:rPr>
          <w:rFonts w:ascii="Times New Roman" w:hAnsi="Times New Roman"/>
          <w:bCs/>
          <w:sz w:val="20"/>
          <w:szCs w:val="20"/>
        </w:rPr>
      </w:pPr>
    </w:p>
    <w:p w:rsidR="00FA2798" w:rsidRDefault="00FA2798" w:rsidP="00541222">
      <w:pPr>
        <w:rPr>
          <w:rFonts w:ascii="Times New Roman" w:hAnsi="Times New Roman"/>
          <w:bCs/>
          <w:sz w:val="20"/>
          <w:szCs w:val="20"/>
        </w:rPr>
      </w:pPr>
    </w:p>
    <w:p w:rsidR="00FA2798" w:rsidRDefault="00FA2798" w:rsidP="00541222">
      <w:pPr>
        <w:rPr>
          <w:rFonts w:ascii="Times New Roman" w:hAnsi="Times New Roman"/>
          <w:bCs/>
          <w:sz w:val="20"/>
          <w:szCs w:val="20"/>
        </w:rPr>
      </w:pPr>
    </w:p>
    <w:p w:rsidR="00FA2798" w:rsidRDefault="00FA2798" w:rsidP="00541222">
      <w:pPr>
        <w:rPr>
          <w:rFonts w:ascii="Times New Roman" w:hAnsi="Times New Roman"/>
          <w:bCs/>
          <w:sz w:val="20"/>
          <w:szCs w:val="20"/>
        </w:rPr>
      </w:pPr>
    </w:p>
    <w:p w:rsidR="00FA2798" w:rsidRDefault="00FA2798" w:rsidP="00541222">
      <w:pPr>
        <w:rPr>
          <w:rFonts w:ascii="Times New Roman" w:hAnsi="Times New Roman"/>
          <w:bCs/>
          <w:sz w:val="20"/>
          <w:szCs w:val="20"/>
        </w:rPr>
      </w:pPr>
    </w:p>
    <w:p w:rsidR="0046262E" w:rsidRPr="0046262E" w:rsidRDefault="0046262E" w:rsidP="00541222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Mój wybór to:…………………………………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46262E" w:rsidTr="0046262E">
        <w:tc>
          <w:tcPr>
            <w:tcW w:w="4606" w:type="dxa"/>
          </w:tcPr>
          <w:p w:rsidR="0046262E" w:rsidRDefault="0046262E" w:rsidP="0046262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Zalety</w:t>
            </w:r>
          </w:p>
        </w:tc>
        <w:tc>
          <w:tcPr>
            <w:tcW w:w="4606" w:type="dxa"/>
          </w:tcPr>
          <w:p w:rsidR="0046262E" w:rsidRDefault="0046262E" w:rsidP="0046262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Wady</w:t>
            </w:r>
          </w:p>
        </w:tc>
      </w:tr>
      <w:tr w:rsidR="0046262E" w:rsidTr="0046262E">
        <w:tc>
          <w:tcPr>
            <w:tcW w:w="4606" w:type="dxa"/>
          </w:tcPr>
          <w:p w:rsidR="0046262E" w:rsidRDefault="0046262E" w:rsidP="0046262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6262E" w:rsidRDefault="0046262E" w:rsidP="0046262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6262E" w:rsidRDefault="0046262E" w:rsidP="0046262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6262E" w:rsidRDefault="0046262E" w:rsidP="0046262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6262E" w:rsidRDefault="0046262E" w:rsidP="0046262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6262E" w:rsidRDefault="0046262E" w:rsidP="0046262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6262E" w:rsidRDefault="0046262E" w:rsidP="0046262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6262E" w:rsidRDefault="0046262E" w:rsidP="0046262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6262E" w:rsidRDefault="0046262E" w:rsidP="0046262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:rsidR="0046262E" w:rsidRDefault="0046262E" w:rsidP="0046262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447306" w:rsidRPr="0046262E" w:rsidRDefault="00447306" w:rsidP="0046262E">
      <w:pPr>
        <w:rPr>
          <w:rFonts w:ascii="Times New Roman" w:hAnsi="Times New Roman"/>
          <w:bCs/>
          <w:sz w:val="20"/>
          <w:szCs w:val="20"/>
        </w:rPr>
      </w:pPr>
    </w:p>
    <w:p w:rsidR="00D94BDC" w:rsidRPr="0046262E" w:rsidRDefault="00D94BDC" w:rsidP="00E41F30">
      <w:pPr>
        <w:pStyle w:val="Akapitzlist"/>
        <w:ind w:left="1080"/>
        <w:rPr>
          <w:rFonts w:ascii="Times New Roman" w:hAnsi="Times New Roman"/>
          <w:bCs/>
          <w:sz w:val="20"/>
          <w:szCs w:val="20"/>
        </w:rPr>
      </w:pPr>
    </w:p>
    <w:p w:rsidR="00D94BDC" w:rsidRPr="0046262E" w:rsidRDefault="00D94BDC" w:rsidP="00E41F30">
      <w:pPr>
        <w:pStyle w:val="Akapitzlist"/>
        <w:ind w:left="1080"/>
        <w:rPr>
          <w:rFonts w:ascii="Times New Roman" w:hAnsi="Times New Roman"/>
          <w:b/>
          <w:bCs/>
          <w:sz w:val="20"/>
          <w:szCs w:val="20"/>
        </w:rPr>
      </w:pPr>
    </w:p>
    <w:sectPr w:rsidR="00D94BDC" w:rsidRPr="0046262E" w:rsidSect="006942F8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2">
    <w:nsid w:val="02244224"/>
    <w:multiLevelType w:val="hybridMultilevel"/>
    <w:tmpl w:val="BA06F2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2C73B70"/>
    <w:multiLevelType w:val="hybridMultilevel"/>
    <w:tmpl w:val="E97CB7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0509B7"/>
    <w:multiLevelType w:val="hybridMultilevel"/>
    <w:tmpl w:val="FFC4C3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8B240B"/>
    <w:multiLevelType w:val="hybridMultilevel"/>
    <w:tmpl w:val="27A445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06A2C3A"/>
    <w:multiLevelType w:val="hybridMultilevel"/>
    <w:tmpl w:val="66EA80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F9F33F4"/>
    <w:multiLevelType w:val="hybridMultilevel"/>
    <w:tmpl w:val="AA0AF1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01E3168"/>
    <w:multiLevelType w:val="hybridMultilevel"/>
    <w:tmpl w:val="A41420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E1768C"/>
    <w:multiLevelType w:val="hybridMultilevel"/>
    <w:tmpl w:val="AF281A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5342C34"/>
    <w:multiLevelType w:val="hybridMultilevel"/>
    <w:tmpl w:val="411C1C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0A21E01"/>
    <w:multiLevelType w:val="hybridMultilevel"/>
    <w:tmpl w:val="DFF8A8A8"/>
    <w:lvl w:ilvl="0" w:tplc="F00EE5F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473E33"/>
    <w:multiLevelType w:val="hybridMultilevel"/>
    <w:tmpl w:val="CA0A75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10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  <w:num w:numId="11">
    <w:abstractNumId w:val="0"/>
  </w:num>
  <w:num w:numId="12">
    <w:abstractNumId w:val="11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FA5308"/>
    <w:rsid w:val="000522C2"/>
    <w:rsid w:val="00064436"/>
    <w:rsid w:val="000A1A8A"/>
    <w:rsid w:val="000E0A66"/>
    <w:rsid w:val="00121C35"/>
    <w:rsid w:val="00170D33"/>
    <w:rsid w:val="00195630"/>
    <w:rsid w:val="001C3176"/>
    <w:rsid w:val="001E6290"/>
    <w:rsid w:val="001F5690"/>
    <w:rsid w:val="00204815"/>
    <w:rsid w:val="0029382E"/>
    <w:rsid w:val="002C7D52"/>
    <w:rsid w:val="003436D4"/>
    <w:rsid w:val="003604CD"/>
    <w:rsid w:val="003A3280"/>
    <w:rsid w:val="003B7AC7"/>
    <w:rsid w:val="003D75BC"/>
    <w:rsid w:val="003E41A9"/>
    <w:rsid w:val="003F6A19"/>
    <w:rsid w:val="00403F80"/>
    <w:rsid w:val="00407762"/>
    <w:rsid w:val="00447306"/>
    <w:rsid w:val="0046262E"/>
    <w:rsid w:val="005014A0"/>
    <w:rsid w:val="00507F6B"/>
    <w:rsid w:val="0052704C"/>
    <w:rsid w:val="00533FEC"/>
    <w:rsid w:val="00536A46"/>
    <w:rsid w:val="00541222"/>
    <w:rsid w:val="00553DFC"/>
    <w:rsid w:val="005F4375"/>
    <w:rsid w:val="005F45BC"/>
    <w:rsid w:val="00653DC7"/>
    <w:rsid w:val="00657909"/>
    <w:rsid w:val="006605BE"/>
    <w:rsid w:val="00687832"/>
    <w:rsid w:val="006942F8"/>
    <w:rsid w:val="006B1999"/>
    <w:rsid w:val="006B1AD2"/>
    <w:rsid w:val="006F30F3"/>
    <w:rsid w:val="00701687"/>
    <w:rsid w:val="007230E3"/>
    <w:rsid w:val="007950B1"/>
    <w:rsid w:val="00797418"/>
    <w:rsid w:val="007E5E73"/>
    <w:rsid w:val="00815EF5"/>
    <w:rsid w:val="00880394"/>
    <w:rsid w:val="00897A46"/>
    <w:rsid w:val="008B4128"/>
    <w:rsid w:val="00903F6C"/>
    <w:rsid w:val="009670E7"/>
    <w:rsid w:val="009B54A3"/>
    <w:rsid w:val="009D0724"/>
    <w:rsid w:val="00A01CC3"/>
    <w:rsid w:val="00A14C17"/>
    <w:rsid w:val="00A14FD5"/>
    <w:rsid w:val="00A15D0A"/>
    <w:rsid w:val="00A15ECF"/>
    <w:rsid w:val="00A2472B"/>
    <w:rsid w:val="00A31BF5"/>
    <w:rsid w:val="00A46100"/>
    <w:rsid w:val="00A77DA3"/>
    <w:rsid w:val="00A94BB5"/>
    <w:rsid w:val="00B07CE1"/>
    <w:rsid w:val="00B80237"/>
    <w:rsid w:val="00B85F59"/>
    <w:rsid w:val="00B91E42"/>
    <w:rsid w:val="00B931F8"/>
    <w:rsid w:val="00BB4C79"/>
    <w:rsid w:val="00C248B7"/>
    <w:rsid w:val="00C30F1E"/>
    <w:rsid w:val="00C36B83"/>
    <w:rsid w:val="00C97C3D"/>
    <w:rsid w:val="00CA25AB"/>
    <w:rsid w:val="00CC21FC"/>
    <w:rsid w:val="00CC381E"/>
    <w:rsid w:val="00CC5916"/>
    <w:rsid w:val="00CF4FFA"/>
    <w:rsid w:val="00D2224E"/>
    <w:rsid w:val="00D23577"/>
    <w:rsid w:val="00D31BAE"/>
    <w:rsid w:val="00D74733"/>
    <w:rsid w:val="00D94BDC"/>
    <w:rsid w:val="00DA7595"/>
    <w:rsid w:val="00E14050"/>
    <w:rsid w:val="00E213A5"/>
    <w:rsid w:val="00E41F30"/>
    <w:rsid w:val="00E60F04"/>
    <w:rsid w:val="00E73190"/>
    <w:rsid w:val="00E975A7"/>
    <w:rsid w:val="00EC0DD9"/>
    <w:rsid w:val="00F26898"/>
    <w:rsid w:val="00FA2798"/>
    <w:rsid w:val="00FA5308"/>
    <w:rsid w:val="00FB457E"/>
    <w:rsid w:val="00FC0ABA"/>
    <w:rsid w:val="00FD2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42F8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85F59"/>
    <w:pPr>
      <w:keepNext/>
      <w:suppressAutoHyphens/>
      <w:spacing w:before="240" w:after="60" w:line="240" w:lineRule="auto"/>
      <w:ind w:left="720" w:hanging="360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F45BC"/>
    <w:pPr>
      <w:ind w:left="720"/>
      <w:contextualSpacing/>
    </w:pPr>
  </w:style>
  <w:style w:type="table" w:styleId="Tabela-Siatka">
    <w:name w:val="Table Grid"/>
    <w:basedOn w:val="Standardowy"/>
    <w:uiPriority w:val="59"/>
    <w:locked/>
    <w:rsid w:val="00A14FD5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4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FD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897A4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B85F59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ekstpodstawowy">
    <w:name w:val="Body Text"/>
    <w:basedOn w:val="Normalny"/>
    <w:link w:val="TekstpodstawowyZnak"/>
    <w:rsid w:val="00903F6C"/>
    <w:pPr>
      <w:suppressAutoHyphens/>
      <w:spacing w:after="0" w:line="240" w:lineRule="auto"/>
    </w:pPr>
    <w:rPr>
      <w:rFonts w:ascii="Times New Roman" w:eastAsia="Times New Roman" w:hAnsi="Times New Roman"/>
      <w:b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903F6C"/>
    <w:rPr>
      <w:rFonts w:ascii="Times New Roman" w:eastAsia="Times New Roman" w:hAnsi="Times New Roman"/>
      <w:b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us.pl/baza-wiedzy/skladki-wskazniki-odsetki/skladki/wysokosc-skladek-na-ubezpieczenia-spoleczne" TargetMode="External"/><Relationship Id="rId5" Type="http://schemas.openxmlformats.org/officeDocument/2006/relationships/hyperlink" Target="https://www.youtube.com/watch?v=jCD8Cv9eWzc&amp;list=PLEwYh3FQu95rTDXxLNKwMcVhvvU2-d1Rl&amp;index=27" TargetMode="External"/><Relationship Id="rId4" Type="http://schemas.openxmlformats.org/officeDocument/2006/relationships/webSettings" Target="webSettings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411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Konspekt z zajęć lekcyjnych</vt:lpstr>
    </vt:vector>
  </TitlesOfParts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Konspekt z zajęć lekcyjnych</dc:title>
  <dc:creator>Bożena Czukiewska</dc:creator>
  <cp:lastModifiedBy>ZSZ5</cp:lastModifiedBy>
  <cp:revision>5</cp:revision>
  <cp:lastPrinted>2022-05-29T06:54:00Z</cp:lastPrinted>
  <dcterms:created xsi:type="dcterms:W3CDTF">2026-02-14T12:35:00Z</dcterms:created>
  <dcterms:modified xsi:type="dcterms:W3CDTF">2026-02-14T14:34:00Z</dcterms:modified>
</cp:coreProperties>
</file>