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C5B" w14:textId="15903BCA" w:rsidR="004F3491" w:rsidRPr="00A54489" w:rsidRDefault="001846EB" w:rsidP="004F34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4F3491" w:rsidRPr="00A54489">
        <w:rPr>
          <w:b/>
          <w:bCs/>
          <w:sz w:val="28"/>
          <w:szCs w:val="28"/>
        </w:rPr>
        <w:t>lucz odpowiedzi</w:t>
      </w:r>
      <w:r>
        <w:rPr>
          <w:b/>
          <w:bCs/>
          <w:sz w:val="28"/>
          <w:szCs w:val="28"/>
        </w:rPr>
        <w:t xml:space="preserve"> – karta pracy nr 1</w:t>
      </w:r>
    </w:p>
    <w:p w14:paraId="1BF27F07" w14:textId="77777777" w:rsidR="00183784" w:rsidRDefault="00183784" w:rsidP="004F3491">
      <w:pPr>
        <w:rPr>
          <w:b/>
          <w:bCs/>
          <w:sz w:val="24"/>
          <w:szCs w:val="24"/>
          <w:lang w:val="en-US"/>
        </w:rPr>
      </w:pPr>
    </w:p>
    <w:p w14:paraId="160452D6" w14:textId="0DA55D21" w:rsidR="004F3491" w:rsidRPr="00FA439C" w:rsidRDefault="004F3491" w:rsidP="004F3491">
      <w:pPr>
        <w:rPr>
          <w:b/>
          <w:bCs/>
          <w:sz w:val="24"/>
          <w:szCs w:val="24"/>
          <w:lang w:val="en-US"/>
        </w:rPr>
      </w:pPr>
      <w:r w:rsidRPr="00FA439C">
        <w:rPr>
          <w:b/>
          <w:bCs/>
          <w:sz w:val="24"/>
          <w:szCs w:val="24"/>
          <w:lang w:val="en-US"/>
        </w:rPr>
        <w:t>CZĘŚĆ I – T</w:t>
      </w:r>
      <w:r w:rsidR="00A54489">
        <w:rPr>
          <w:b/>
          <w:bCs/>
          <w:sz w:val="24"/>
          <w:szCs w:val="24"/>
          <w:lang w:val="en-US"/>
        </w:rPr>
        <w:t>EST</w:t>
      </w:r>
    </w:p>
    <w:p w14:paraId="3EEAA2ED" w14:textId="77777777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1. b</w:t>
      </w:r>
    </w:p>
    <w:p w14:paraId="4A792701" w14:textId="77777777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2. b</w:t>
      </w:r>
    </w:p>
    <w:p w14:paraId="24DA2117" w14:textId="77777777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3. b</w:t>
      </w:r>
    </w:p>
    <w:p w14:paraId="5F342D05" w14:textId="77777777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4. b</w:t>
      </w:r>
    </w:p>
    <w:p w14:paraId="6FB00576" w14:textId="77777777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5. c</w:t>
      </w:r>
    </w:p>
    <w:p w14:paraId="167DBBA6" w14:textId="11BF99E4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6. b</w:t>
      </w:r>
    </w:p>
    <w:p w14:paraId="7094955C" w14:textId="7A0A0DEB" w:rsidR="004F3491" w:rsidRPr="004F3491" w:rsidRDefault="00F576A6" w:rsidP="004F3491">
      <w:pPr>
        <w:rPr>
          <w:lang w:val="en-US"/>
        </w:rPr>
      </w:pPr>
      <w:r>
        <w:rPr>
          <w:lang w:val="en-US"/>
        </w:rPr>
        <w:t>7</w:t>
      </w:r>
      <w:r w:rsidR="004F3491" w:rsidRPr="004F3491">
        <w:rPr>
          <w:lang w:val="en-US"/>
        </w:rPr>
        <w:t>. b</w:t>
      </w:r>
    </w:p>
    <w:p w14:paraId="0F32E442" w14:textId="12A8BB4E" w:rsidR="004F3491" w:rsidRPr="004F3491" w:rsidRDefault="00F576A6" w:rsidP="004F3491">
      <w:pPr>
        <w:rPr>
          <w:lang w:val="en-US"/>
        </w:rPr>
      </w:pPr>
      <w:r>
        <w:rPr>
          <w:lang w:val="en-US"/>
        </w:rPr>
        <w:t>8</w:t>
      </w:r>
      <w:r w:rsidR="004F3491" w:rsidRPr="004F3491">
        <w:rPr>
          <w:lang w:val="en-US"/>
        </w:rPr>
        <w:t>. c</w:t>
      </w:r>
    </w:p>
    <w:p w14:paraId="334D8D25" w14:textId="77777777" w:rsidR="00183784" w:rsidRDefault="00183784" w:rsidP="004F3491">
      <w:pPr>
        <w:rPr>
          <w:b/>
          <w:bCs/>
          <w:sz w:val="24"/>
          <w:szCs w:val="24"/>
          <w:lang w:val="en-US"/>
        </w:rPr>
      </w:pPr>
    </w:p>
    <w:p w14:paraId="2E6B78F1" w14:textId="40FFE052" w:rsidR="004F3491" w:rsidRPr="00FA439C" w:rsidRDefault="004F3491" w:rsidP="004F3491">
      <w:pPr>
        <w:rPr>
          <w:b/>
          <w:bCs/>
          <w:sz w:val="24"/>
          <w:szCs w:val="24"/>
          <w:lang w:val="en-US"/>
        </w:rPr>
      </w:pPr>
      <w:r w:rsidRPr="00FA439C">
        <w:rPr>
          <w:b/>
          <w:bCs/>
          <w:sz w:val="24"/>
          <w:szCs w:val="24"/>
          <w:lang w:val="en-US"/>
        </w:rPr>
        <w:t>CZĘŚĆ II – PRAWDA / FAŁSZ</w:t>
      </w:r>
    </w:p>
    <w:p w14:paraId="6C0B7B88" w14:textId="19933160" w:rsidR="004F3491" w:rsidRPr="004F3491" w:rsidRDefault="00F576A6" w:rsidP="004F3491">
      <w:pPr>
        <w:rPr>
          <w:lang w:val="en-US"/>
        </w:rPr>
      </w:pPr>
      <w:r>
        <w:rPr>
          <w:lang w:val="en-US"/>
        </w:rPr>
        <w:t>9</w:t>
      </w:r>
      <w:r w:rsidR="004F3491" w:rsidRPr="004F3491">
        <w:rPr>
          <w:lang w:val="en-US"/>
        </w:rPr>
        <w:t xml:space="preserve">. </w:t>
      </w:r>
      <w:r w:rsidR="00482A01">
        <w:rPr>
          <w:lang w:val="en-US"/>
        </w:rPr>
        <w:t>F</w:t>
      </w:r>
    </w:p>
    <w:p w14:paraId="0F8F0346" w14:textId="4ACB04A6" w:rsidR="004F3491" w:rsidRPr="004F3491" w:rsidRDefault="00C96D80" w:rsidP="004F3491">
      <w:pPr>
        <w:rPr>
          <w:lang w:val="en-US"/>
        </w:rPr>
      </w:pPr>
      <w:r>
        <w:rPr>
          <w:lang w:val="en-US"/>
        </w:rPr>
        <w:t>1</w:t>
      </w:r>
      <w:r w:rsidR="00F576A6">
        <w:rPr>
          <w:lang w:val="en-US"/>
        </w:rPr>
        <w:t>0</w:t>
      </w:r>
      <w:r>
        <w:rPr>
          <w:lang w:val="en-US"/>
        </w:rPr>
        <w:t>. P</w:t>
      </w:r>
    </w:p>
    <w:p w14:paraId="7C7D596F" w14:textId="27A63FA9" w:rsidR="004F3491" w:rsidRPr="004F3491" w:rsidRDefault="004F3491" w:rsidP="004F3491">
      <w:pPr>
        <w:rPr>
          <w:lang w:val="en-US"/>
        </w:rPr>
      </w:pPr>
      <w:r w:rsidRPr="004F3491">
        <w:rPr>
          <w:lang w:val="en-US"/>
        </w:rPr>
        <w:t>1</w:t>
      </w:r>
      <w:r w:rsidR="00F576A6">
        <w:rPr>
          <w:lang w:val="en-US"/>
        </w:rPr>
        <w:t>1</w:t>
      </w:r>
      <w:r w:rsidRPr="004F3491">
        <w:rPr>
          <w:lang w:val="en-US"/>
        </w:rPr>
        <w:t>. P</w:t>
      </w:r>
    </w:p>
    <w:p w14:paraId="0CBD1473" w14:textId="4F5F0AD0" w:rsidR="004F3491" w:rsidRDefault="00C96D80" w:rsidP="004F3491">
      <w:pPr>
        <w:rPr>
          <w:lang w:val="en-US"/>
        </w:rPr>
      </w:pPr>
      <w:r>
        <w:rPr>
          <w:lang w:val="en-US"/>
        </w:rPr>
        <w:t>1</w:t>
      </w:r>
      <w:r w:rsidR="00F576A6">
        <w:rPr>
          <w:lang w:val="en-US"/>
        </w:rPr>
        <w:t>2</w:t>
      </w:r>
      <w:r>
        <w:rPr>
          <w:lang w:val="en-US"/>
        </w:rPr>
        <w:t xml:space="preserve">. </w:t>
      </w:r>
      <w:r w:rsidR="0029229B">
        <w:rPr>
          <w:lang w:val="en-US"/>
        </w:rPr>
        <w:t>P</w:t>
      </w:r>
    </w:p>
    <w:p w14:paraId="7509C9E3" w14:textId="03E17457" w:rsidR="0029229B" w:rsidRPr="004F3491" w:rsidRDefault="0029229B" w:rsidP="004F3491">
      <w:pPr>
        <w:rPr>
          <w:lang w:val="en-US"/>
        </w:rPr>
      </w:pPr>
      <w:r>
        <w:rPr>
          <w:lang w:val="en-US"/>
        </w:rPr>
        <w:t>13. F</w:t>
      </w:r>
    </w:p>
    <w:p w14:paraId="66EC4B65" w14:textId="77777777" w:rsidR="00183784" w:rsidRDefault="00183784" w:rsidP="004F3491">
      <w:pPr>
        <w:rPr>
          <w:b/>
          <w:bCs/>
          <w:sz w:val="24"/>
          <w:szCs w:val="24"/>
          <w:lang w:val="en-US"/>
        </w:rPr>
      </w:pPr>
    </w:p>
    <w:p w14:paraId="4CC632A7" w14:textId="412C98BC" w:rsidR="004F3491" w:rsidRPr="00FA439C" w:rsidRDefault="004F3491" w:rsidP="004F3491">
      <w:pPr>
        <w:rPr>
          <w:b/>
          <w:bCs/>
          <w:sz w:val="24"/>
          <w:szCs w:val="24"/>
          <w:lang w:val="en-US"/>
        </w:rPr>
      </w:pPr>
      <w:r w:rsidRPr="00FA439C">
        <w:rPr>
          <w:b/>
          <w:bCs/>
          <w:sz w:val="24"/>
          <w:szCs w:val="24"/>
          <w:lang w:val="en-US"/>
        </w:rPr>
        <w:t>CZĘŚĆ III – DOKOŃCZ ZDANIE</w:t>
      </w:r>
    </w:p>
    <w:p w14:paraId="019578CA" w14:textId="4F67D392" w:rsidR="004F3491" w:rsidRPr="00FA439C" w:rsidRDefault="004F3491" w:rsidP="004F3491">
      <w:r w:rsidRPr="00FA439C">
        <w:t>1</w:t>
      </w:r>
      <w:r w:rsidR="0029229B">
        <w:t>4</w:t>
      </w:r>
      <w:r w:rsidRPr="00FA439C">
        <w:t>. paragon z numer</w:t>
      </w:r>
      <w:r w:rsidR="00FA439C">
        <w:t>e</w:t>
      </w:r>
      <w:r w:rsidRPr="00FA439C">
        <w:t>m NIP</w:t>
      </w:r>
      <w:r w:rsidR="00F576A6">
        <w:t>, do kwoty 450 zł</w:t>
      </w:r>
    </w:p>
    <w:p w14:paraId="5E47823F" w14:textId="0C06F727" w:rsidR="004F3491" w:rsidRPr="00FA439C" w:rsidRDefault="004F3491" w:rsidP="004F3491">
      <w:r w:rsidRPr="00FA439C">
        <w:t>1</w:t>
      </w:r>
      <w:r w:rsidR="0029229B">
        <w:t>5</w:t>
      </w:r>
      <w:r w:rsidRPr="00FA439C">
        <w:t>. nie pó</w:t>
      </w:r>
      <w:r w:rsidR="00FA439C">
        <w:t>ź</w:t>
      </w:r>
      <w:r w:rsidRPr="00FA439C">
        <w:t>niej niż do 15 dnia miesiąca następującego po miesiącu, w którym dokonano dostawy towaru lub wykonano usługę</w:t>
      </w:r>
    </w:p>
    <w:p w14:paraId="785C92CF" w14:textId="77777777" w:rsidR="0049117B" w:rsidRDefault="0049117B"/>
    <w:sectPr w:rsidR="0049117B" w:rsidSect="004F3491">
      <w:headerReference w:type="default" r:id="rId80"/>
      <w:footerReference w:type="default" r:id="rId8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91"/>
    <w:rsid w:val="00183784"/>
    <w:rsid w:val="001846EB"/>
    <w:rsid w:val="002465CC"/>
    <w:rsid w:val="0029229B"/>
    <w:rsid w:val="0035142B"/>
    <w:rsid w:val="00482A01"/>
    <w:rsid w:val="0049117B"/>
    <w:rsid w:val="004D1854"/>
    <w:rsid w:val="004F3491"/>
    <w:rsid w:val="0089121C"/>
    <w:rsid w:val="009405E7"/>
    <w:rsid w:val="00A2163D"/>
    <w:rsid w:val="00A41260"/>
    <w:rsid w:val="00A54489"/>
    <w:rsid w:val="00C96D80"/>
    <w:rsid w:val="00E53DB3"/>
    <w:rsid w:val="00F576A6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02D6"/>
  <w15:docId w15:val="{BF609372-3685-495F-9239-851AB92E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63D"/>
  </w:style>
  <w:style w:type="paragraph" w:styleId="Nagwek1">
    <w:name w:val="heading 1"/>
    <w:basedOn w:val="Normalny"/>
    <w:next w:val="Normalny"/>
    <w:link w:val="Nagwek1Znak"/>
    <w:uiPriority w:val="9"/>
    <w:qFormat/>
    <w:rsid w:val="004F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4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4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4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4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6A5C-921B-4390-9543-DD4AA5FA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9</cp:revision>
  <dcterms:created xsi:type="dcterms:W3CDTF">2026-02-28T11:55:00Z</dcterms:created>
  <dcterms:modified xsi:type="dcterms:W3CDTF">2026-03-09T16:16:00Z</dcterms:modified>
</cp:coreProperties>
</file>